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BE3B" w14:textId="590A479E" w:rsidR="00E90428" w:rsidRPr="002257E9" w:rsidRDefault="00E90428" w:rsidP="00E90428">
      <w:pPr>
        <w:pStyle w:val="TableParagraph"/>
        <w:ind w:left="0"/>
        <w:rPr>
          <w:rFonts w:ascii="Gill Sans MT" w:hAnsi="Gill Sans MT"/>
          <w:b/>
          <w:color w:val="000000" w:themeColor="text1"/>
          <w:sz w:val="16"/>
          <w:szCs w:val="16"/>
          <w:u w:val="single"/>
        </w:rPr>
      </w:pPr>
      <w:r w:rsidRPr="002257E9">
        <w:rPr>
          <w:rFonts w:ascii="Gill Sans MT" w:hAnsi="Gill Sans MT" w:cs="Gill Sans Light"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C89B2EC" wp14:editId="58F7CA07">
            <wp:simplePos x="0" y="0"/>
            <wp:positionH relativeFrom="margin">
              <wp:posOffset>1896110</wp:posOffset>
            </wp:positionH>
            <wp:positionV relativeFrom="paragraph">
              <wp:posOffset>-490927</wp:posOffset>
            </wp:positionV>
            <wp:extent cx="2150745" cy="797560"/>
            <wp:effectExtent l="0" t="0" r="0" b="2540"/>
            <wp:wrapNone/>
            <wp:docPr id="12781676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67617" name="Picture 12781676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9221A" w14:textId="7BAA8DAE" w:rsidR="00E90428" w:rsidRPr="002257E9" w:rsidRDefault="00E90428" w:rsidP="00E90428">
      <w:pPr>
        <w:pStyle w:val="TableParagraph"/>
        <w:ind w:left="0"/>
        <w:rPr>
          <w:rFonts w:ascii="Gill Sans MT" w:hAnsi="Gill Sans MT"/>
          <w:b/>
          <w:color w:val="000000" w:themeColor="text1"/>
          <w:sz w:val="16"/>
          <w:szCs w:val="16"/>
          <w:u w:val="single"/>
        </w:rPr>
      </w:pPr>
    </w:p>
    <w:p w14:paraId="2C3BDE52" w14:textId="762929FE" w:rsidR="00E90428" w:rsidRPr="002257E9" w:rsidRDefault="00E90428" w:rsidP="00E90428">
      <w:pPr>
        <w:pStyle w:val="TableParagraph"/>
        <w:ind w:left="0"/>
        <w:rPr>
          <w:rFonts w:ascii="Gill Sans MT" w:hAnsi="Gill Sans MT"/>
          <w:b/>
          <w:color w:val="000000" w:themeColor="text1"/>
          <w:sz w:val="16"/>
          <w:szCs w:val="16"/>
          <w:u w:val="single"/>
        </w:rPr>
      </w:pPr>
    </w:p>
    <w:p w14:paraId="31D4E9CE" w14:textId="6B7A5445" w:rsidR="00E90428" w:rsidRPr="002257E9" w:rsidRDefault="00E90428" w:rsidP="00E90428">
      <w:pPr>
        <w:pStyle w:val="TableParagraph"/>
        <w:ind w:left="0"/>
        <w:jc w:val="center"/>
        <w:rPr>
          <w:rFonts w:ascii="Gill Sans MT" w:hAnsi="Gill Sans MT"/>
          <w:b/>
          <w:color w:val="000000" w:themeColor="text1"/>
        </w:rPr>
      </w:pPr>
      <w:r w:rsidRPr="002257E9">
        <w:rPr>
          <w:rFonts w:ascii="Gill Sans MT" w:hAnsi="Gill Sans MT"/>
          <w:b/>
          <w:color w:val="000000" w:themeColor="text1"/>
        </w:rPr>
        <w:t>Patient Health History Form</w:t>
      </w:r>
    </w:p>
    <w:p w14:paraId="178BE29C" w14:textId="77777777" w:rsidR="00E90428" w:rsidRPr="002257E9" w:rsidRDefault="00E90428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</w:pPr>
    </w:p>
    <w:p w14:paraId="3571FB58" w14:textId="77777777" w:rsidR="00E90428" w:rsidRPr="002257E9" w:rsidRDefault="00E90428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</w:pPr>
    </w:p>
    <w:p w14:paraId="328AB175" w14:textId="18855C79" w:rsidR="00E90428" w:rsidRPr="002257E9" w:rsidRDefault="009A338B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  <w:r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First</w:t>
      </w:r>
      <w:r w:rsidR="00E90428"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 name:________________</w:t>
      </w:r>
      <w:r w:rsidR="00E90428"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ab/>
      </w:r>
      <w:r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  Last</w:t>
      </w:r>
      <w:r w:rsidR="00E90428"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 name:_________________</w:t>
      </w:r>
      <w:r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  </w:t>
      </w:r>
      <w:r w:rsidR="00E90428"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DOB: _________</w:t>
      </w:r>
      <w:r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__   Phone: __________</w:t>
      </w:r>
    </w:p>
    <w:p w14:paraId="5DDFAFE7" w14:textId="3D0E0A11" w:rsidR="0039404F" w:rsidRPr="002257E9" w:rsidRDefault="0039404F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</w:p>
    <w:p w14:paraId="1E173FFC" w14:textId="77777777" w:rsidR="002257E9" w:rsidRDefault="00E90428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  <w:r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Reason for visit:</w:t>
      </w:r>
      <w:r w:rsid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 </w:t>
      </w:r>
    </w:p>
    <w:p w14:paraId="449CAC2E" w14:textId="77777777" w:rsidR="002257E9" w:rsidRDefault="002257E9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</w:p>
    <w:p w14:paraId="1EDBE3F5" w14:textId="7CFE58AC" w:rsidR="00E90428" w:rsidRPr="002257E9" w:rsidRDefault="00E90428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  <w:r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________________________________________________________________________________________</w:t>
      </w:r>
    </w:p>
    <w:p w14:paraId="02907096" w14:textId="77777777" w:rsidR="00FB24CB" w:rsidRPr="002257E9" w:rsidRDefault="00FB24CB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</w:p>
    <w:p w14:paraId="4B90E99A" w14:textId="6709318B" w:rsidR="00E90428" w:rsidRPr="002257E9" w:rsidRDefault="002257E9" w:rsidP="00E90428">
      <w:pPr>
        <w:pStyle w:val="TableParagraph"/>
        <w:ind w:left="0"/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</w:pPr>
      <w:r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 xml:space="preserve">My primary goal for my heart &amp; vascular health is: </w:t>
      </w:r>
      <w:r w:rsidR="00E90428" w:rsidRPr="002257E9">
        <w:rPr>
          <w:rFonts w:ascii="Trebuchet MS" w:hAnsi="Trebuchet MS" w:cstheme="minorHAnsi"/>
          <w:b/>
          <w:noProof/>
          <w:color w:val="000000" w:themeColor="text1"/>
          <w:sz w:val="18"/>
          <w:szCs w:val="18"/>
        </w:rPr>
        <w:t>_______________________________________________</w:t>
      </w:r>
    </w:p>
    <w:p w14:paraId="1D482A53" w14:textId="12DCA838" w:rsidR="00E90428" w:rsidRPr="002257E9" w:rsidRDefault="0039404F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</w:pPr>
      <w:r w:rsidRPr="002257E9">
        <w:rPr>
          <w:rFonts w:ascii="Trebuchet MS" w:hAnsi="Trebuchet MS"/>
          <w:i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1C8DE678" wp14:editId="431376DC">
            <wp:simplePos x="0" y="0"/>
            <wp:positionH relativeFrom="column">
              <wp:posOffset>2676276</wp:posOffset>
            </wp:positionH>
            <wp:positionV relativeFrom="paragraph">
              <wp:posOffset>51094</wp:posOffset>
            </wp:positionV>
            <wp:extent cx="525092" cy="359514"/>
            <wp:effectExtent l="0" t="0" r="0" b="0"/>
            <wp:wrapNone/>
            <wp:docPr id="737233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9969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92" cy="35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FED4" w14:textId="790DBEEB" w:rsidR="00E90428" w:rsidRPr="002257E9" w:rsidRDefault="0039404F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</w:pPr>
      <w:r w:rsidRPr="002257E9"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  <w:t xml:space="preserve">Upcoming surgery or procedure in the next year: </w:t>
      </w:r>
      <w:r w:rsidRPr="002257E9"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  <w:tab/>
      </w:r>
      <w:r w:rsidRPr="002257E9"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  <w:tab/>
        <w:t xml:space="preserve">    If yes, list date of planned procedure: ________</w:t>
      </w:r>
    </w:p>
    <w:p w14:paraId="6AC111E9" w14:textId="77777777" w:rsidR="00E90428" w:rsidRPr="002257E9" w:rsidRDefault="00E90428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</w:pPr>
    </w:p>
    <w:p w14:paraId="2BCD0874" w14:textId="77777777" w:rsidR="0039404F" w:rsidRPr="002257E9" w:rsidRDefault="0039404F" w:rsidP="00E90428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</w:pPr>
    </w:p>
    <w:p w14:paraId="482A0D0B" w14:textId="77777777" w:rsidR="002257E9" w:rsidRPr="002257E9" w:rsidRDefault="002257E9" w:rsidP="002257E9">
      <w:pPr>
        <w:spacing w:before="28" w:line="360" w:lineRule="auto"/>
        <w:ind w:firstLine="180"/>
        <w:rPr>
          <w:rFonts w:ascii="Gill Sans MT" w:hAnsi="Gill Sans MT"/>
          <w:iCs/>
          <w:color w:val="000000" w:themeColor="text1"/>
          <w:sz w:val="16"/>
          <w:szCs w:val="16"/>
        </w:rPr>
      </w:pPr>
      <w:r w:rsidRPr="002257E9">
        <w:rPr>
          <w:rFonts w:ascii="Gill Sans MT" w:hAnsi="Gill Sans MT"/>
          <w:b/>
          <w:bCs/>
          <w:iCs/>
          <w:color w:val="000000" w:themeColor="text1"/>
          <w:sz w:val="16"/>
          <w:szCs w:val="16"/>
        </w:rPr>
        <w:t>Medications*</w:t>
      </w:r>
      <w:r w:rsidRPr="002257E9">
        <w:rPr>
          <w:rFonts w:ascii="Gill Sans MT" w:hAnsi="Gill Sans MT"/>
          <w:b/>
          <w:bCs/>
          <w:iCs/>
          <w:color w:val="000000" w:themeColor="text1"/>
          <w:sz w:val="16"/>
          <w:szCs w:val="16"/>
        </w:rPr>
        <w:tab/>
      </w:r>
      <w:r w:rsidRPr="002257E9">
        <w:rPr>
          <w:rFonts w:ascii="Gill Sans MT" w:hAnsi="Gill Sans MT"/>
          <w:iCs/>
          <w:color w:val="000000" w:themeColor="text1"/>
          <w:sz w:val="16"/>
          <w:szCs w:val="16"/>
        </w:rPr>
        <w:t xml:space="preserve">List all medications you are currently taking (include all herbals, vitamins, and supplements). </w:t>
      </w:r>
    </w:p>
    <w:tbl>
      <w:tblPr>
        <w:tblStyle w:val="TableGrid"/>
        <w:tblW w:w="9338" w:type="dxa"/>
        <w:tblInd w:w="220" w:type="dxa"/>
        <w:tblLook w:val="04A0" w:firstRow="1" w:lastRow="0" w:firstColumn="1" w:lastColumn="0" w:noHBand="0" w:noVBand="1"/>
      </w:tblPr>
      <w:tblGrid>
        <w:gridCol w:w="2275"/>
        <w:gridCol w:w="2248"/>
        <w:gridCol w:w="2390"/>
        <w:gridCol w:w="2425"/>
      </w:tblGrid>
      <w:tr w:rsidR="002257E9" w:rsidRPr="002257E9" w14:paraId="2ADF5AE0" w14:textId="77777777" w:rsidTr="002257E9">
        <w:trPr>
          <w:trHeight w:val="97"/>
        </w:trPr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104341E8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</w:tcPr>
          <w:p w14:paraId="7F440BC3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Dose</w:t>
            </w:r>
          </w:p>
        </w:tc>
        <w:tc>
          <w:tcPr>
            <w:tcW w:w="2390" w:type="dxa"/>
            <w:shd w:val="clear" w:color="auto" w:fill="D9D9D9" w:themeFill="background1" w:themeFillShade="D9"/>
            <w:vAlign w:val="center"/>
          </w:tcPr>
          <w:p w14:paraId="708437AA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Frequency</w:t>
            </w:r>
          </w:p>
        </w:tc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B587078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Other information</w:t>
            </w:r>
          </w:p>
        </w:tc>
      </w:tr>
      <w:tr w:rsidR="002257E9" w:rsidRPr="002257E9" w14:paraId="71D58DE8" w14:textId="77777777" w:rsidTr="002257E9">
        <w:trPr>
          <w:trHeight w:val="362"/>
        </w:trPr>
        <w:tc>
          <w:tcPr>
            <w:tcW w:w="2275" w:type="dxa"/>
          </w:tcPr>
          <w:p w14:paraId="55AE0E7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116D5222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29F49B99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28020DBB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3A403714" w14:textId="77777777" w:rsidTr="002257E9">
        <w:trPr>
          <w:trHeight w:val="362"/>
        </w:trPr>
        <w:tc>
          <w:tcPr>
            <w:tcW w:w="2275" w:type="dxa"/>
          </w:tcPr>
          <w:p w14:paraId="28B1E85B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4C2BB443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43AF59F0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391A1FB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711D41D3" w14:textId="77777777" w:rsidTr="002257E9">
        <w:trPr>
          <w:trHeight w:val="362"/>
        </w:trPr>
        <w:tc>
          <w:tcPr>
            <w:tcW w:w="2275" w:type="dxa"/>
          </w:tcPr>
          <w:p w14:paraId="4C8DD48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782020B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0393806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4CB2596B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4F3FC912" w14:textId="77777777" w:rsidTr="002257E9">
        <w:trPr>
          <w:trHeight w:val="362"/>
        </w:trPr>
        <w:tc>
          <w:tcPr>
            <w:tcW w:w="2275" w:type="dxa"/>
          </w:tcPr>
          <w:p w14:paraId="0A73215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7DD2801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0F88AD67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097100F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7001BC42" w14:textId="77777777" w:rsidTr="002257E9">
        <w:trPr>
          <w:trHeight w:val="362"/>
        </w:trPr>
        <w:tc>
          <w:tcPr>
            <w:tcW w:w="2275" w:type="dxa"/>
          </w:tcPr>
          <w:p w14:paraId="5D11853D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04315CDD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74C44CB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29C119A6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553CAA3D" w14:textId="77777777" w:rsidTr="002257E9">
        <w:trPr>
          <w:trHeight w:val="362"/>
        </w:trPr>
        <w:tc>
          <w:tcPr>
            <w:tcW w:w="2275" w:type="dxa"/>
          </w:tcPr>
          <w:p w14:paraId="0DA030B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557945A0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2870FBF8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117F21B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10278E10" w14:textId="77777777" w:rsidTr="002257E9">
        <w:trPr>
          <w:trHeight w:val="362"/>
        </w:trPr>
        <w:tc>
          <w:tcPr>
            <w:tcW w:w="2275" w:type="dxa"/>
          </w:tcPr>
          <w:p w14:paraId="135BDAAD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45E0E3A2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5F898DF3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3B1783C9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39936DEC" w14:textId="77777777" w:rsidTr="002257E9">
        <w:trPr>
          <w:trHeight w:val="362"/>
        </w:trPr>
        <w:tc>
          <w:tcPr>
            <w:tcW w:w="2275" w:type="dxa"/>
          </w:tcPr>
          <w:p w14:paraId="5881BFB2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04A3FF3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22836608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25EE147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0C3ADEEE" w14:textId="77777777" w:rsidTr="002257E9">
        <w:trPr>
          <w:trHeight w:val="362"/>
        </w:trPr>
        <w:tc>
          <w:tcPr>
            <w:tcW w:w="2275" w:type="dxa"/>
          </w:tcPr>
          <w:p w14:paraId="67ECD10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031BA84D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571452A2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41B307B1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51F17B95" w14:textId="77777777" w:rsidTr="002257E9">
        <w:trPr>
          <w:trHeight w:val="362"/>
        </w:trPr>
        <w:tc>
          <w:tcPr>
            <w:tcW w:w="2275" w:type="dxa"/>
          </w:tcPr>
          <w:p w14:paraId="49870AD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5CB753F6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001CE242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6F20A1F1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30F19AD2" w14:textId="77777777" w:rsidTr="002257E9">
        <w:trPr>
          <w:trHeight w:val="362"/>
        </w:trPr>
        <w:tc>
          <w:tcPr>
            <w:tcW w:w="2275" w:type="dxa"/>
          </w:tcPr>
          <w:p w14:paraId="381EF40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</w:tcPr>
          <w:p w14:paraId="16853FF0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90" w:type="dxa"/>
          </w:tcPr>
          <w:p w14:paraId="10F289E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25" w:type="dxa"/>
          </w:tcPr>
          <w:p w14:paraId="43A1CAE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3FCD25C8" w14:textId="77777777" w:rsidR="002257E9" w:rsidRPr="002257E9" w:rsidRDefault="002257E9" w:rsidP="002257E9">
      <w:pPr>
        <w:pStyle w:val="BodyText"/>
        <w:spacing w:before="10" w:line="360" w:lineRule="auto"/>
        <w:rPr>
          <w:rFonts w:ascii="Gill Sans MT" w:hAnsi="Gill Sans MT"/>
          <w:i w:val="0"/>
          <w:color w:val="000000" w:themeColor="text1"/>
          <w:sz w:val="16"/>
          <w:szCs w:val="16"/>
        </w:rPr>
      </w:pPr>
    </w:p>
    <w:p w14:paraId="3C2F4C0A" w14:textId="77777777" w:rsidR="002257E9" w:rsidRPr="002257E9" w:rsidRDefault="002257E9" w:rsidP="002257E9">
      <w:pPr>
        <w:pStyle w:val="BodyText"/>
        <w:spacing w:line="360" w:lineRule="auto"/>
        <w:ind w:left="220"/>
        <w:rPr>
          <w:rFonts w:ascii="Gill Sans MT" w:hAnsi="Gill Sans MT"/>
          <w:color w:val="000000" w:themeColor="text1"/>
          <w:sz w:val="16"/>
          <w:szCs w:val="16"/>
        </w:rPr>
      </w:pPr>
      <w:r w:rsidRPr="002257E9">
        <w:rPr>
          <w:rFonts w:ascii="Gill Sans MT" w:hAnsi="Gill Sans MT"/>
          <w:b/>
          <w:i w:val="0"/>
          <w:color w:val="000000" w:themeColor="text1"/>
          <w:sz w:val="16"/>
          <w:szCs w:val="16"/>
        </w:rPr>
        <w:t>Allergies*</w:t>
      </w:r>
      <w:r w:rsidRPr="002257E9">
        <w:rPr>
          <w:rFonts w:ascii="Gill Sans MT" w:hAnsi="Gill Sans MT"/>
          <w:b/>
          <w:i w:val="0"/>
          <w:color w:val="000000" w:themeColor="text1"/>
          <w:sz w:val="16"/>
          <w:szCs w:val="16"/>
        </w:rPr>
        <w:tab/>
      </w:r>
    </w:p>
    <w:tbl>
      <w:tblPr>
        <w:tblStyle w:val="TableGrid"/>
        <w:tblW w:w="9345" w:type="dxa"/>
        <w:tblInd w:w="220" w:type="dxa"/>
        <w:tblLook w:val="04A0" w:firstRow="1" w:lastRow="0" w:firstColumn="1" w:lastColumn="0" w:noHBand="0" w:noVBand="1"/>
      </w:tblPr>
      <w:tblGrid>
        <w:gridCol w:w="2287"/>
        <w:gridCol w:w="2314"/>
        <w:gridCol w:w="2329"/>
        <w:gridCol w:w="2415"/>
      </w:tblGrid>
      <w:tr w:rsidR="002257E9" w:rsidRPr="002257E9" w14:paraId="15D3CAC1" w14:textId="77777777" w:rsidTr="002257E9">
        <w:trPr>
          <w:trHeight w:val="235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14:paraId="7D84E210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Allergy</w:t>
            </w:r>
          </w:p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6DE1761F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Severity</w:t>
            </w:r>
          </w:p>
        </w:tc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7D7D7C4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Reaction</w:t>
            </w:r>
          </w:p>
        </w:tc>
        <w:tc>
          <w:tcPr>
            <w:tcW w:w="2415" w:type="dxa"/>
            <w:shd w:val="clear" w:color="auto" w:fill="D9D9D9" w:themeFill="background1" w:themeFillShade="D9"/>
            <w:vAlign w:val="center"/>
          </w:tcPr>
          <w:p w14:paraId="52154A64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 w:val="0"/>
                <w:iCs/>
                <w:color w:val="000000" w:themeColor="text1"/>
                <w:sz w:val="16"/>
                <w:szCs w:val="16"/>
              </w:rPr>
              <w:t>Treatment information</w:t>
            </w:r>
          </w:p>
        </w:tc>
      </w:tr>
      <w:tr w:rsidR="002257E9" w:rsidRPr="002257E9" w14:paraId="372E4381" w14:textId="77777777" w:rsidTr="002257E9">
        <w:trPr>
          <w:trHeight w:val="325"/>
        </w:trPr>
        <w:tc>
          <w:tcPr>
            <w:tcW w:w="2287" w:type="dxa"/>
          </w:tcPr>
          <w:p w14:paraId="7915FB38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14" w:type="dxa"/>
          </w:tcPr>
          <w:p w14:paraId="5B537A8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29" w:type="dxa"/>
          </w:tcPr>
          <w:p w14:paraId="2C901ECD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</w:tcPr>
          <w:p w14:paraId="2FFA7A30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23A08BEC" w14:textId="77777777" w:rsidTr="002257E9">
        <w:trPr>
          <w:trHeight w:val="325"/>
        </w:trPr>
        <w:tc>
          <w:tcPr>
            <w:tcW w:w="2287" w:type="dxa"/>
          </w:tcPr>
          <w:p w14:paraId="04E06AF5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14" w:type="dxa"/>
          </w:tcPr>
          <w:p w14:paraId="3073EA3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29" w:type="dxa"/>
          </w:tcPr>
          <w:p w14:paraId="69EDC03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</w:tcPr>
          <w:p w14:paraId="60F49FBA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4DB28680" w14:textId="77777777" w:rsidTr="002257E9">
        <w:trPr>
          <w:trHeight w:val="325"/>
        </w:trPr>
        <w:tc>
          <w:tcPr>
            <w:tcW w:w="2287" w:type="dxa"/>
          </w:tcPr>
          <w:p w14:paraId="525C906C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14" w:type="dxa"/>
          </w:tcPr>
          <w:p w14:paraId="441D6CDB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29" w:type="dxa"/>
          </w:tcPr>
          <w:p w14:paraId="37E5DD6F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</w:tcPr>
          <w:p w14:paraId="086CB6E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  <w:tr w:rsidR="002257E9" w:rsidRPr="002257E9" w14:paraId="775A57D8" w14:textId="77777777" w:rsidTr="002257E9">
        <w:trPr>
          <w:trHeight w:val="325"/>
        </w:trPr>
        <w:tc>
          <w:tcPr>
            <w:tcW w:w="2287" w:type="dxa"/>
          </w:tcPr>
          <w:p w14:paraId="61249F0B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14" w:type="dxa"/>
          </w:tcPr>
          <w:p w14:paraId="54F65FA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29" w:type="dxa"/>
          </w:tcPr>
          <w:p w14:paraId="0AC18BA1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</w:tcPr>
          <w:p w14:paraId="3E1644CE" w14:textId="77777777" w:rsidR="002257E9" w:rsidRPr="002257E9" w:rsidRDefault="002257E9" w:rsidP="00A9601C">
            <w:pPr>
              <w:pStyle w:val="BodyText"/>
              <w:rPr>
                <w:rFonts w:ascii="Gill Sans MT" w:hAnsi="Gill Sans MT"/>
                <w:i w:val="0"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7E6DE8B9" w14:textId="77777777" w:rsidR="002257E9" w:rsidRPr="002257E9" w:rsidRDefault="002257E9" w:rsidP="002257E9">
      <w:pPr>
        <w:pStyle w:val="BodyText"/>
        <w:spacing w:before="6"/>
        <w:rPr>
          <w:rFonts w:ascii="Gill Sans MT" w:hAnsi="Gill Sans MT"/>
          <w:color w:val="000000" w:themeColor="text1"/>
          <w:sz w:val="16"/>
          <w:szCs w:val="16"/>
        </w:rPr>
      </w:pPr>
    </w:p>
    <w:p w14:paraId="5985F951" w14:textId="77777777" w:rsidR="002257E9" w:rsidRPr="002257E9" w:rsidRDefault="002257E9" w:rsidP="002257E9">
      <w:pPr>
        <w:pStyle w:val="BodyText"/>
        <w:spacing w:before="2"/>
        <w:ind w:firstLine="220"/>
        <w:rPr>
          <w:rFonts w:ascii="Gill Sans MT" w:hAnsi="Gill Sans MT"/>
          <w:b/>
          <w:bCs/>
          <w:i w:val="0"/>
          <w:color w:val="000000" w:themeColor="text1"/>
          <w:sz w:val="16"/>
          <w:szCs w:val="16"/>
        </w:rPr>
      </w:pPr>
      <w:r w:rsidRPr="002257E9">
        <w:rPr>
          <w:rFonts w:ascii="Gill Sans MT" w:hAnsi="Gill Sans MT"/>
          <w:color w:val="000000" w:themeColor="text1"/>
          <w:sz w:val="16"/>
          <w:szCs w:val="16"/>
        </w:rPr>
        <w:t>*</w:t>
      </w:r>
      <w:r w:rsidRPr="002257E9">
        <w:rPr>
          <w:rFonts w:ascii="Gill Sans MT" w:hAnsi="Gill Sans MT"/>
          <w:b/>
          <w:bCs/>
          <w:i w:val="0"/>
          <w:color w:val="000000" w:themeColor="text1"/>
          <w:sz w:val="16"/>
          <w:szCs w:val="16"/>
        </w:rPr>
        <w:t>If medication or allergy list goes beyond the space provided, please attach a separate sheet</w:t>
      </w:r>
    </w:p>
    <w:p w14:paraId="03BA78DD" w14:textId="77777777" w:rsidR="002257E9" w:rsidRPr="002257E9" w:rsidRDefault="002257E9" w:rsidP="002257E9">
      <w:pPr>
        <w:pStyle w:val="BodyText"/>
        <w:spacing w:before="6"/>
        <w:rPr>
          <w:rFonts w:ascii="Gill Sans MT" w:hAnsi="Gill Sans MT"/>
          <w:color w:val="000000" w:themeColor="text1"/>
          <w:sz w:val="16"/>
          <w:szCs w:val="16"/>
        </w:rPr>
      </w:pPr>
    </w:p>
    <w:p w14:paraId="23BB60FF" w14:textId="402CBC3C" w:rsidR="002257E9" w:rsidRPr="002257E9" w:rsidRDefault="002257E9" w:rsidP="002257E9">
      <w:pPr>
        <w:spacing w:before="56" w:line="360" w:lineRule="auto"/>
        <w:ind w:left="220"/>
        <w:rPr>
          <w:rFonts w:ascii="Gill Sans MT" w:hAnsi="Gill Sans MT"/>
          <w:i/>
          <w:color w:val="000000" w:themeColor="text1"/>
          <w:sz w:val="16"/>
          <w:szCs w:val="16"/>
        </w:rPr>
      </w:pPr>
      <w:bookmarkStart w:id="0" w:name="Personal_Ocular_History"/>
      <w:bookmarkEnd w:id="0"/>
      <w:r w:rsidRPr="002257E9">
        <w:rPr>
          <w:rFonts w:ascii="Gill Sans MT" w:hAnsi="Gill Sans MT"/>
          <w:b/>
          <w:color w:val="000000" w:themeColor="text1"/>
          <w:sz w:val="16"/>
          <w:szCs w:val="16"/>
        </w:rPr>
        <w:t>Preferred pharmacy:</w:t>
      </w:r>
      <w:r w:rsidR="009A338B">
        <w:rPr>
          <w:rFonts w:ascii="Gill Sans MT" w:hAnsi="Gill Sans MT"/>
          <w:b/>
          <w:color w:val="000000" w:themeColor="text1"/>
          <w:sz w:val="16"/>
          <w:szCs w:val="16"/>
        </w:rPr>
        <w:tab/>
      </w:r>
      <w:r w:rsidR="009A338B">
        <w:rPr>
          <w:rFonts w:ascii="Wingdings" w:hAnsi="Wingdings"/>
          <w:b/>
          <w:color w:val="000000" w:themeColor="text1"/>
          <w:sz w:val="16"/>
          <w:szCs w:val="16"/>
        </w:rPr>
        <w:t>¨</w:t>
      </w:r>
      <w:r w:rsidR="009A338B">
        <w:rPr>
          <w:rFonts w:ascii="Gill Sans MT" w:hAnsi="Gill Sans MT"/>
          <w:b/>
          <w:color w:val="000000" w:themeColor="text1"/>
          <w:sz w:val="16"/>
          <w:szCs w:val="16"/>
        </w:rPr>
        <w:t xml:space="preserve"> No preference</w:t>
      </w:r>
    </w:p>
    <w:tbl>
      <w:tblPr>
        <w:tblStyle w:val="TableGrid"/>
        <w:tblW w:w="9378" w:type="dxa"/>
        <w:tblInd w:w="220" w:type="dxa"/>
        <w:tblLook w:val="04A0" w:firstRow="1" w:lastRow="0" w:firstColumn="1" w:lastColumn="0" w:noHBand="0" w:noVBand="1"/>
      </w:tblPr>
      <w:tblGrid>
        <w:gridCol w:w="1809"/>
        <w:gridCol w:w="2295"/>
        <w:gridCol w:w="1804"/>
        <w:gridCol w:w="1686"/>
        <w:gridCol w:w="1784"/>
      </w:tblGrid>
      <w:tr w:rsidR="002257E9" w:rsidRPr="002257E9" w14:paraId="04E1FA39" w14:textId="77777777" w:rsidTr="002257E9">
        <w:trPr>
          <w:trHeight w:val="238"/>
        </w:trPr>
        <w:tc>
          <w:tcPr>
            <w:tcW w:w="1809" w:type="dxa"/>
            <w:shd w:val="clear" w:color="auto" w:fill="D9D9D9" w:themeFill="background1" w:themeFillShade="D9"/>
          </w:tcPr>
          <w:p w14:paraId="6684DEA4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125E28C6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Street address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414EFCAF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City, State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0E40ADBA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Phone Number</w:t>
            </w:r>
          </w:p>
        </w:tc>
        <w:tc>
          <w:tcPr>
            <w:tcW w:w="1784" w:type="dxa"/>
            <w:shd w:val="clear" w:color="auto" w:fill="D9D9D9" w:themeFill="background1" w:themeFillShade="D9"/>
          </w:tcPr>
          <w:p w14:paraId="62557E7A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Fax Number</w:t>
            </w:r>
          </w:p>
        </w:tc>
      </w:tr>
      <w:tr w:rsidR="002257E9" w:rsidRPr="002257E9" w14:paraId="60F289E1" w14:textId="77777777" w:rsidTr="002257E9">
        <w:trPr>
          <w:trHeight w:val="362"/>
        </w:trPr>
        <w:tc>
          <w:tcPr>
            <w:tcW w:w="1809" w:type="dxa"/>
          </w:tcPr>
          <w:p w14:paraId="6C48FF65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95" w:type="dxa"/>
          </w:tcPr>
          <w:p w14:paraId="477AC9B7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</w:tcPr>
          <w:p w14:paraId="4C994D6B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686" w:type="dxa"/>
          </w:tcPr>
          <w:p w14:paraId="303BD6D7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</w:tcPr>
          <w:p w14:paraId="02ADCF33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53A058FA" w14:textId="0894DAE0" w:rsidR="002257E9" w:rsidRPr="002257E9" w:rsidRDefault="002257E9" w:rsidP="002257E9">
      <w:pPr>
        <w:spacing w:before="56" w:line="360" w:lineRule="auto"/>
        <w:ind w:left="220"/>
        <w:rPr>
          <w:rFonts w:ascii="Gill Sans MT" w:hAnsi="Gill Sans MT"/>
          <w:i/>
          <w:color w:val="000000" w:themeColor="text1"/>
          <w:sz w:val="16"/>
          <w:szCs w:val="16"/>
        </w:rPr>
      </w:pPr>
      <w:r w:rsidRPr="002257E9">
        <w:rPr>
          <w:rFonts w:ascii="Gill Sans MT" w:hAnsi="Gill Sans MT"/>
          <w:b/>
          <w:color w:val="000000" w:themeColor="text1"/>
          <w:sz w:val="16"/>
          <w:szCs w:val="16"/>
        </w:rPr>
        <w:t>Preferred lab:</w:t>
      </w:r>
      <w:r w:rsidR="009A338B">
        <w:rPr>
          <w:rFonts w:ascii="Gill Sans MT" w:hAnsi="Gill Sans MT"/>
          <w:b/>
          <w:color w:val="000000" w:themeColor="text1"/>
          <w:sz w:val="16"/>
          <w:szCs w:val="16"/>
        </w:rPr>
        <w:tab/>
      </w:r>
      <w:r w:rsidR="009A338B">
        <w:rPr>
          <w:rFonts w:ascii="Gill Sans MT" w:hAnsi="Gill Sans MT"/>
          <w:b/>
          <w:color w:val="000000" w:themeColor="text1"/>
          <w:sz w:val="16"/>
          <w:szCs w:val="16"/>
        </w:rPr>
        <w:tab/>
      </w:r>
      <w:r w:rsidR="009A338B">
        <w:rPr>
          <w:rFonts w:ascii="Wingdings" w:hAnsi="Wingdings"/>
          <w:b/>
          <w:color w:val="000000" w:themeColor="text1"/>
          <w:sz w:val="16"/>
          <w:szCs w:val="16"/>
        </w:rPr>
        <w:t>¨</w:t>
      </w:r>
      <w:r w:rsidR="009A338B">
        <w:rPr>
          <w:rFonts w:ascii="Gill Sans MT" w:hAnsi="Gill Sans MT"/>
          <w:b/>
          <w:color w:val="000000" w:themeColor="text1"/>
          <w:sz w:val="16"/>
          <w:szCs w:val="16"/>
        </w:rPr>
        <w:t xml:space="preserve"> No preference</w:t>
      </w:r>
    </w:p>
    <w:tbl>
      <w:tblPr>
        <w:tblStyle w:val="TableGrid"/>
        <w:tblW w:w="9406" w:type="dxa"/>
        <w:tblInd w:w="220" w:type="dxa"/>
        <w:tblLook w:val="04A0" w:firstRow="1" w:lastRow="0" w:firstColumn="1" w:lastColumn="0" w:noHBand="0" w:noVBand="1"/>
      </w:tblPr>
      <w:tblGrid>
        <w:gridCol w:w="1815"/>
        <w:gridCol w:w="2302"/>
        <w:gridCol w:w="1809"/>
        <w:gridCol w:w="1690"/>
        <w:gridCol w:w="1790"/>
      </w:tblGrid>
      <w:tr w:rsidR="002257E9" w:rsidRPr="002257E9" w14:paraId="3CF1FDEB" w14:textId="77777777" w:rsidTr="002257E9">
        <w:trPr>
          <w:trHeight w:val="294"/>
        </w:trPr>
        <w:tc>
          <w:tcPr>
            <w:tcW w:w="1815" w:type="dxa"/>
            <w:shd w:val="clear" w:color="auto" w:fill="D9D9D9" w:themeFill="background1" w:themeFillShade="D9"/>
          </w:tcPr>
          <w:p w14:paraId="4982504D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274F7FE1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Street address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14:paraId="2FE98F6A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City, State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14:paraId="2E2FA396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Phone Number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14:paraId="74A36F4E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2257E9">
              <w:rPr>
                <w:rFonts w:ascii="Gill Sans MT" w:hAnsi="Gill Sans MT"/>
                <w:b/>
                <w:bCs/>
                <w:iCs/>
                <w:color w:val="000000" w:themeColor="text1"/>
                <w:sz w:val="16"/>
                <w:szCs w:val="16"/>
              </w:rPr>
              <w:t>Fax Number</w:t>
            </w:r>
          </w:p>
        </w:tc>
      </w:tr>
      <w:tr w:rsidR="002257E9" w:rsidRPr="002257E9" w14:paraId="01F33538" w14:textId="77777777" w:rsidTr="002257E9">
        <w:trPr>
          <w:trHeight w:val="341"/>
        </w:trPr>
        <w:tc>
          <w:tcPr>
            <w:tcW w:w="1815" w:type="dxa"/>
          </w:tcPr>
          <w:p w14:paraId="2AA70081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302" w:type="dxa"/>
          </w:tcPr>
          <w:p w14:paraId="63CB306C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50D9E18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</w:tcPr>
          <w:p w14:paraId="76769FAF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790" w:type="dxa"/>
          </w:tcPr>
          <w:p w14:paraId="3FD8F9C8" w14:textId="77777777" w:rsidR="002257E9" w:rsidRPr="002257E9" w:rsidRDefault="002257E9" w:rsidP="00A9601C">
            <w:pPr>
              <w:spacing w:before="56"/>
              <w:rPr>
                <w:rFonts w:ascii="Gill Sans MT" w:hAnsi="Gill Sans MT"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01505EE6" w14:textId="77777777" w:rsidR="002257E9" w:rsidRDefault="002257E9" w:rsidP="002257E9">
      <w:pPr>
        <w:widowControl/>
        <w:autoSpaceDE/>
        <w:autoSpaceDN/>
        <w:spacing w:after="160" w:line="278" w:lineRule="auto"/>
        <w:jc w:val="center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07BEC00A" w14:textId="54DEC5A0" w:rsidR="002257E9" w:rsidRPr="002257E9" w:rsidRDefault="002257E9" w:rsidP="002257E9">
      <w:pPr>
        <w:widowControl/>
        <w:autoSpaceDE/>
        <w:autoSpaceDN/>
        <w:spacing w:after="160" w:line="278" w:lineRule="auto"/>
        <w:jc w:val="center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lastRenderedPageBreak/>
        <w:t>PRIOR CARDIOVASCULAR TESTING AND TREATMENT</w:t>
      </w:r>
    </w:p>
    <w:p w14:paraId="3BD9F0C9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coronary artery calcium score</w:t>
      </w:r>
    </w:p>
    <w:p w14:paraId="32F72EDB" w14:textId="391D1424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4FCD473F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13324DD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7219F81E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69507BD3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echocardiogram</w:t>
      </w:r>
    </w:p>
    <w:p w14:paraId="6232F3F5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57C5ED6C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F3225E5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7EC536E2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6ED7855E" w14:textId="77B27BDE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Ejection Fraction: _________%  (Ejection fraction estimates the efficiency of heart </w:t>
      </w:r>
      <w:r w:rsidR="009A338B">
        <w:rPr>
          <w:rFonts w:ascii="Trebuchet MS" w:hAnsi="Trebuchet MS"/>
          <w:iCs/>
          <w:noProof/>
          <w:color w:val="000000" w:themeColor="text1"/>
          <w:sz w:val="16"/>
          <w:szCs w:val="16"/>
        </w:rPr>
        <w:t>function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. Report if known.)</w:t>
      </w:r>
    </w:p>
    <w:p w14:paraId="5D245E5C" w14:textId="7777777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5744C8F6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stress testing</w:t>
      </w:r>
    </w:p>
    <w:p w14:paraId="21E49DFB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5A8D6D3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7EA3B84F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03D335ED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58C87068" w14:textId="575DC706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Prior 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cardiac catheterization (“heart cath”) or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coronary artery stenting</w:t>
      </w:r>
    </w:p>
    <w:p w14:paraId="69E2AD0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814C8F9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06ED3B9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15E63091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3AE1EC2A" w14:textId="103A3EA8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coronary artery bypass surgery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or open heart surgery</w:t>
      </w:r>
    </w:p>
    <w:p w14:paraId="06BD1CD4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2007A278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FF0AAEF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6AF9AF8A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07D0229E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heart valve replacement</w:t>
      </w:r>
    </w:p>
    <w:p w14:paraId="2EDA8EC2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11A36C9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4589949A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1716A2D3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5A714959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left atrial appendage occlusion device (e.g., Watchman or Amulet device)</w:t>
      </w:r>
    </w:p>
    <w:p w14:paraId="4A16B72E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647E3461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8AC50D1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4522B6B3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5FC7B8E2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implantable loop recorder (a small implantable heart rhythm monitor without pacing functions)</w:t>
      </w:r>
    </w:p>
    <w:p w14:paraId="65A54B20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113FE55E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B4EF959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19065762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235312FC" w14:textId="7777777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450C12DB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lastRenderedPageBreak/>
        <w:t>Prior pacemaker or defibrillator</w:t>
      </w:r>
    </w:p>
    <w:p w14:paraId="25826B14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1752B303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AAA3E46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30D5A84A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0FA5ED30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6B88F6CB" w14:textId="41646E8C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ablation for abnormal heart rhythm (e.g., atrial fibrillation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or supraventricular tachycardia (SVT)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)</w:t>
      </w:r>
    </w:p>
    <w:p w14:paraId="5023E882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0C9B9E58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491644A6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242B4A1D" w14:textId="77777777" w:rsidR="002257E9" w:rsidRPr="002257E9" w:rsidRDefault="002257E9" w:rsidP="002257E9">
      <w:p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2BC706E3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0D600FD4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cardiac CT or cardiac MRI</w:t>
      </w:r>
    </w:p>
    <w:p w14:paraId="7654745C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2100E862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ADFADED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68F946B8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3E1AE9D2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Prior abdominal ultrasound or 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abdominal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CT scan</w:t>
      </w:r>
    </w:p>
    <w:p w14:paraId="32202B06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171F5B6D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29031AB3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7287311A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4773B81E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Prior 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head or neck CT or MRI scan</w:t>
      </w:r>
    </w:p>
    <w:p w14:paraId="7723FE0B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AD5F4F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D238312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1E475C29" w14:textId="7777777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32A754DB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carotid ultrasound</w:t>
      </w:r>
    </w:p>
    <w:p w14:paraId="16680D21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0CC5852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2A651782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1CFE6E70" w14:textId="77777777" w:rsidR="002257E9" w:rsidRPr="002257E9" w:rsidRDefault="002257E9" w:rsidP="002257E9">
      <w:p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67DF845E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carotid artery stenting or surgery</w:t>
      </w:r>
    </w:p>
    <w:p w14:paraId="0343A84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559B5B4C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440A5298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699BD7A7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1AAD0028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lower extremity ultrasound</w:t>
      </w:r>
    </w:p>
    <w:p w14:paraId="5B0F75D9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7B28DD7F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69C63EE8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7CF5FA93" w14:textId="77777777" w:rsidR="002257E9" w:rsidRPr="002257E9" w:rsidRDefault="002257E9" w:rsidP="002257E9">
      <w:p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039AE273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lower extremity artery stenting or surgery</w:t>
      </w:r>
    </w:p>
    <w:p w14:paraId="7568282A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7D9C3F3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83F224F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799CE8FB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lastRenderedPageBreak/>
        <w:t xml:space="preserve">Prior pelvic vein treatment or inferior vena cava (IVC) filter </w:t>
      </w:r>
    </w:p>
    <w:p w14:paraId="69141327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422FB2EF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AF046A7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40AC0A6B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231881F1" w14:textId="7777777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Prior varicose vein treatment</w:t>
      </w:r>
    </w:p>
    <w:p w14:paraId="2ED3479D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 Date: _______________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Location performed: ________________________________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7A6F2ECB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6631D02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Results: __________________________________________________________________________</w:t>
      </w:r>
    </w:p>
    <w:p w14:paraId="481254CE" w14:textId="77777777" w:rsidR="002257E9" w:rsidRDefault="002257E9" w:rsidP="002257E9">
      <w:pPr>
        <w:pStyle w:val="TableParagraph"/>
        <w:ind w:left="0"/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</w:pPr>
    </w:p>
    <w:p w14:paraId="433359D6" w14:textId="77777777" w:rsidR="002257E9" w:rsidRDefault="002257E9" w:rsidP="009A338B">
      <w:pPr>
        <w:pStyle w:val="TableParagraph"/>
        <w:ind w:left="0"/>
        <w:jc w:val="center"/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</w:pPr>
    </w:p>
    <w:p w14:paraId="6F2D521B" w14:textId="3B6281B0" w:rsidR="00E90428" w:rsidRPr="002257E9" w:rsidRDefault="002257E9" w:rsidP="009A338B">
      <w:pPr>
        <w:pStyle w:val="TableParagraph"/>
        <w:ind w:left="0"/>
        <w:jc w:val="center"/>
        <w:rPr>
          <w:rFonts w:ascii="Gill Sans MT" w:hAnsi="Gill Sans MT"/>
          <w:b/>
          <w:color w:val="000000" w:themeColor="text1"/>
          <w:sz w:val="24"/>
          <w:szCs w:val="24"/>
        </w:rPr>
      </w:pPr>
      <w:r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  <w:t xml:space="preserve">OTHER </w:t>
      </w:r>
      <w:r w:rsidRPr="002257E9">
        <w:rPr>
          <w:rFonts w:ascii="Trebuchet MS" w:hAnsi="Trebuchet MS"/>
          <w:b/>
          <w:bCs/>
          <w:noProof/>
          <w:color w:val="000000" w:themeColor="text1"/>
          <w:sz w:val="18"/>
          <w:szCs w:val="18"/>
        </w:rPr>
        <w:t>PERSONAL MEDICAL HISTORY</w:t>
      </w:r>
    </w:p>
    <w:p w14:paraId="4EB721CA" w14:textId="77777777" w:rsidR="00FB24CB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78C5873A" w14:textId="36A76414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>Constitutional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 fever, heat stroke, weight loss, weight gain, unusually tired, etc.</w:t>
      </w:r>
    </w:p>
    <w:p w14:paraId="5BCE4B8F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6CE4BDEA" w14:textId="507CB8E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680A3C51" w14:textId="29448910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68B97AF4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27048E35" w14:textId="76A58939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Ear/Nose/Throat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e.g., 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frequent nosebleeds,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hard of hearing, stuffy nose, earache, cough, dry mouth, etc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21D4D1FA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7C8827DA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0E6DD3B4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7D35DDC3" w14:textId="77777777" w:rsidR="00CE306D" w:rsidRPr="002257E9" w:rsidRDefault="00CE306D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</w:p>
    <w:p w14:paraId="4CB58F1F" w14:textId="6D62D257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Heart (Cardiovascular)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e.g.,high blood pressure,</w:t>
      </w:r>
      <w:r w:rsid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palpitations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, chest pain, 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excessive fatigue or breathlessness with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exercise,etc.</w:t>
      </w:r>
    </w:p>
    <w:p w14:paraId="636F3E2E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DB168E4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A11C82C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6F49020" w14:textId="77777777" w:rsidR="00FB24CB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</w:p>
    <w:p w14:paraId="42BCA076" w14:textId="25E61717" w:rsidR="00FB24CB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If you montior your blood pressure (BP) at home, report your range of results here: </w:t>
      </w:r>
    </w:p>
    <w:p w14:paraId="649F9483" w14:textId="59115EBF" w:rsidR="002257E9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Systolic BP range (top number): _________________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ab/>
        <w:t>Diastolic BP range (bottom number): __________________</w:t>
      </w:r>
    </w:p>
    <w:p w14:paraId="76135A8C" w14:textId="77777777" w:rsid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1593D6F2" w14:textId="3EA5B4BC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Lungs (Respiratory)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e.g., 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sleep apnea,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wheezing, shortness of breath, 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pulmonary embolism (PE),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etc.</w:t>
      </w:r>
    </w:p>
    <w:p w14:paraId="6F7A06D9" w14:textId="45B20CB1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7659909" w14:textId="1F1F8AB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4FACBED1" w14:textId="55B41E64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3D4A80E0" w14:textId="197259BB" w:rsidR="0039404F" w:rsidRP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7D274F34" wp14:editId="548FF162">
            <wp:simplePos x="0" y="0"/>
            <wp:positionH relativeFrom="column">
              <wp:posOffset>1840230</wp:posOffset>
            </wp:positionH>
            <wp:positionV relativeFrom="paragraph">
              <wp:posOffset>148590</wp:posOffset>
            </wp:positionV>
            <wp:extent cx="405130" cy="277495"/>
            <wp:effectExtent l="0" t="0" r="1270" b="1905"/>
            <wp:wrapNone/>
            <wp:docPr id="119999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9969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36E40349" wp14:editId="3F73B267">
            <wp:simplePos x="0" y="0"/>
            <wp:positionH relativeFrom="column">
              <wp:posOffset>4461542</wp:posOffset>
            </wp:positionH>
            <wp:positionV relativeFrom="paragraph">
              <wp:posOffset>148590</wp:posOffset>
            </wp:positionV>
            <wp:extent cx="405733" cy="277793"/>
            <wp:effectExtent l="0" t="0" r="1270" b="1905"/>
            <wp:wrapNone/>
            <wp:docPr id="554507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9969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33" cy="277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B15AA" w14:textId="1830D620" w:rsidR="00FB24CB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Do you have a history of sleep apnea: </w:t>
      </w:r>
      <w:r w:rsidR="0039404F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ab/>
      </w:r>
      <w:r w:rsid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Are you currently using CPAP: </w:t>
      </w:r>
    </w:p>
    <w:p w14:paraId="0F4E01BF" w14:textId="77777777" w:rsid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45E88FCE" w14:textId="5F565D81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Digestion (Gastrointestinal)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 stomach upset, diarrhea, constipation, hernia, ulcers, acid reflux, etc.</w:t>
      </w:r>
    </w:p>
    <w:p w14:paraId="07002B02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2C7E9FCE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0C55E88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055569A4" w14:textId="77777777" w:rsid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4B887E44" w14:textId="16097EE2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lastRenderedPageBreak/>
        <w:t xml:space="preserve">Muscles and bones (Musculoskeletal)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 muscle pain/cramps, joint pain swelling, stiffness, etc.</w:t>
      </w:r>
    </w:p>
    <w:p w14:paraId="38099F66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6434D5B5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9F76FCC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33443BB" w14:textId="7777777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3F5B6688" w14:textId="38C25B45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Kidney / </w:t>
      </w: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Urological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e.g., </w:t>
      </w:r>
      <w:r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chronic kidney disease, kidney transplant, dialysis,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erectile dysfunction, </w:t>
      </w:r>
      <w:r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freq UTIs,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etc.</w:t>
      </w:r>
    </w:p>
    <w:p w14:paraId="30794CEB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3888A139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6C9DD6FB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56BDBAEC" w14:textId="7777777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384725B3" w14:textId="3C8BB579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  <w:r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If known from prior blood draws and lab work, please list: </w:t>
      </w:r>
    </w:p>
    <w:p w14:paraId="633AF8A4" w14:textId="74264A52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Last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>creatinine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: _____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mg/dL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      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Date:________ 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Last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>estimated GFR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: _____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>m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>l/min/1.7m2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      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Date:________  </w:t>
      </w:r>
    </w:p>
    <w:p w14:paraId="000A5BC4" w14:textId="2CB97E9C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>Psychiatric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e.g.,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depression, anxiety, bipolar disorder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dementia, disorientation, forgetfulness,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etc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28597302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0A9DE69A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CF2C417" w14:textId="48D2A8E4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25DF16DA" w14:textId="77777777" w:rsidR="002257E9" w:rsidRP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noProof/>
          <w:color w:val="000000" w:themeColor="text1"/>
          <w:sz w:val="16"/>
          <w:szCs w:val="16"/>
        </w:rPr>
      </w:pPr>
    </w:p>
    <w:p w14:paraId="3AD52BFA" w14:textId="24D64F27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Neurological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e.g., numbness, weakness, headaches, </w:t>
      </w:r>
      <w:r w:rsidR="002257E9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prior stroke/TIA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, seizures, tremors, tingling, etc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0C951DCF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4FA553BB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48A1C5B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2E83AD1E" w14:textId="77777777" w:rsidR="00CE306D" w:rsidRPr="002257E9" w:rsidRDefault="00CE306D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</w:p>
    <w:p w14:paraId="025C4C1C" w14:textId="1D147344" w:rsidR="00E90428" w:rsidRPr="002257E9" w:rsidRDefault="00E90428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Blood/Lymphatic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bleeding problems,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anemia, blood disorders, leukemia, etc.</w:t>
      </w:r>
    </w:p>
    <w:p w14:paraId="253647DE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2E6FCA9E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11BCE75E" w14:textId="77777777" w:rsidR="00CE306D" w:rsidRPr="002257E9" w:rsidRDefault="00CE306D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5403D927" w14:textId="77777777" w:rsidR="00FB24CB" w:rsidRPr="002257E9" w:rsidRDefault="00FB24CB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6C10EE4F" w14:textId="77777777" w:rsidR="00FB24CB" w:rsidRPr="002257E9" w:rsidRDefault="00FB24CB" w:rsidP="00CE306D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66D1A1C6" w14:textId="37A9132B" w:rsidR="00FB24CB" w:rsidRPr="002257E9" w:rsidRDefault="00FB24CB" w:rsidP="00FB24CB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Vascular </w:t>
      </w:r>
      <w:r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 leg swelling, discoloration of legs, varicose veins, blood clots or deep vein thrombosis (DVT), aneurysm, carotid artery disease, leg pain with walking or exercise, peripheral artery disease, etc.</w:t>
      </w:r>
    </w:p>
    <w:p w14:paraId="13380ADD" w14:textId="77777777" w:rsidR="00FB24CB" w:rsidRPr="002257E9" w:rsidRDefault="00FB24CB" w:rsidP="00FB24CB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68058345" w14:textId="77777777" w:rsidR="00FB24CB" w:rsidRPr="002257E9" w:rsidRDefault="00FB24CB" w:rsidP="00FB24CB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689D6BE" w14:textId="77777777" w:rsidR="00FB24CB" w:rsidRPr="002257E9" w:rsidRDefault="00FB24CB" w:rsidP="00FB24CB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F7C48CC" w14:textId="77777777" w:rsidR="00CE306D" w:rsidRPr="002257E9" w:rsidRDefault="00CE306D" w:rsidP="00E90428">
      <w:pPr>
        <w:widowControl/>
        <w:autoSpaceDE/>
        <w:autoSpaceDN/>
        <w:spacing w:after="160" w:line="278" w:lineRule="auto"/>
        <w:rPr>
          <w:rFonts w:ascii="Trebuchet MS" w:hAnsi="Trebuchet MS"/>
          <w:b/>
          <w:bCs/>
          <w:iCs/>
          <w:noProof/>
          <w:color w:val="000000" w:themeColor="text1"/>
          <w:sz w:val="16"/>
          <w:szCs w:val="16"/>
        </w:rPr>
      </w:pPr>
    </w:p>
    <w:p w14:paraId="5A34B1EC" w14:textId="6222E614" w:rsidR="00E90428" w:rsidRPr="002257E9" w:rsidRDefault="002257E9" w:rsidP="00E90428">
      <w:pPr>
        <w:widowControl/>
        <w:autoSpaceDE/>
        <w:autoSpaceDN/>
        <w:spacing w:after="160" w:line="278" w:lineRule="auto"/>
        <w:rPr>
          <w:rFonts w:ascii="Trebuchet MS" w:hAnsi="Trebuchet MS"/>
          <w:i/>
          <w:noProof/>
          <w:color w:val="000000" w:themeColor="text1"/>
          <w:sz w:val="16"/>
          <w:szCs w:val="16"/>
        </w:rPr>
      </w:pPr>
      <w:r>
        <w:rPr>
          <w:rFonts w:ascii="Trebuchet MS" w:hAnsi="Trebuchet MS"/>
          <w:b/>
          <w:bCs/>
          <w:iCs/>
          <w:noProof/>
          <w:color w:val="000000" w:themeColor="text1"/>
          <w:sz w:val="16"/>
          <w:szCs w:val="16"/>
        </w:rPr>
        <w:t xml:space="preserve">Metabolic / </w:t>
      </w:r>
      <w:r w:rsidR="00E90428" w:rsidRPr="002257E9">
        <w:rPr>
          <w:rFonts w:ascii="Trebuchet MS" w:hAnsi="Trebuchet MS"/>
          <w:b/>
          <w:bCs/>
          <w:iCs/>
          <w:noProof/>
          <w:color w:val="000000" w:themeColor="text1"/>
          <w:sz w:val="16"/>
          <w:szCs w:val="16"/>
        </w:rPr>
        <w:t xml:space="preserve">Hormones (Endocrine) </w:t>
      </w:r>
      <w:r w:rsidR="00E90428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>e.g., diabetes,</w:t>
      </w:r>
      <w:r w:rsidR="00FB24CB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high cholesterol,</w:t>
      </w:r>
      <w:r w:rsidR="00E90428" w:rsidRPr="002257E9">
        <w:rPr>
          <w:rFonts w:ascii="Trebuchet MS" w:hAnsi="Trebuchet MS"/>
          <w:i/>
          <w:noProof/>
          <w:color w:val="000000" w:themeColor="text1"/>
          <w:sz w:val="16"/>
          <w:szCs w:val="16"/>
        </w:rPr>
        <w:t xml:space="preserve"> thyroid problems, fatigue, hair loss, etc.</w:t>
      </w:r>
    </w:p>
    <w:p w14:paraId="0110C49B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7B5331AA" w14:textId="77777777" w:rsidR="00CE306D" w:rsidRPr="002257E9" w:rsidRDefault="00CE306D" w:rsidP="00CE306D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79159B0D" w14:textId="024EDA30" w:rsidR="002257E9" w:rsidRDefault="00CE306D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3A0EF3A" w14:textId="77777777" w:rsid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101F8B19" w14:textId="68F0CDD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My stable baseline weight is: ___________ lbs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My goal weight is: ______________ lbs</w:t>
      </w:r>
    </w:p>
    <w:p w14:paraId="4CEA3BC8" w14:textId="20063AD8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 w:cstheme="minorHAnsi"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>Last hemoglobin A1C:  _____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>%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 Date:_________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ab/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I currently use a continuous glucose monitor: </w:t>
      </w:r>
      <w:r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      </w:t>
      </w:r>
      <w:r w:rsidRPr="002257E9">
        <w:rPr>
          <w:rFonts w:ascii="Wingdings" w:hAnsi="Wingdings"/>
          <w:b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 Yes</w:t>
      </w: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hAnsi="Wingdings"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>No</w:t>
      </w:r>
      <w:r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 </w:t>
      </w:r>
    </w:p>
    <w:p w14:paraId="1A142602" w14:textId="628DA91E" w:rsidR="00727767" w:rsidRPr="002257E9" w:rsidRDefault="00FB24CB" w:rsidP="00E90428">
      <w:pPr>
        <w:widowControl/>
        <w:autoSpaceDE/>
        <w:autoSpaceDN/>
        <w:spacing w:after="160" w:line="278" w:lineRule="auto"/>
        <w:rPr>
          <w:rFonts w:ascii="Trebuchet MS" w:hAnsi="Trebuchet MS" w:cstheme="minorHAnsi"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Last low density lipoprotein cholesterol (LDL-C): _____ </w:t>
      </w:r>
      <w:r w:rsid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mg/dL 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>Date:__</w:t>
      </w:r>
      <w:r w:rsidR="0039404F"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>__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____  Last lipoprotein (a): _____ </w:t>
      </w:r>
      <w:r w:rsid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 xml:space="preserve">mg/dL </w:t>
      </w:r>
      <w:r w:rsidRPr="002257E9">
        <w:rPr>
          <w:rFonts w:ascii="Trebuchet MS" w:hAnsi="Trebuchet MS" w:cstheme="minorHAnsi"/>
          <w:noProof/>
          <w:color w:val="000000" w:themeColor="text1"/>
          <w:sz w:val="16"/>
          <w:szCs w:val="16"/>
        </w:rPr>
        <w:t>Date:______</w:t>
      </w:r>
    </w:p>
    <w:p w14:paraId="0CBFC57D" w14:textId="67ED0399" w:rsidR="00FB24CB" w:rsidRPr="002257E9" w:rsidRDefault="002257E9" w:rsidP="002257E9">
      <w:pPr>
        <w:widowControl/>
        <w:autoSpaceDE/>
        <w:autoSpaceDN/>
        <w:spacing w:after="160" w:line="278" w:lineRule="auto"/>
        <w:rPr>
          <w:rFonts w:ascii="Trebuchet MS" w:hAnsi="Trebuchet MS"/>
          <w:b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I have </w:t>
      </w:r>
      <w:r>
        <w:rPr>
          <w:rFonts w:ascii="Trebuchet MS" w:hAnsi="Trebuchet MS"/>
          <w:bCs/>
          <w:noProof/>
          <w:color w:val="000000" w:themeColor="text1"/>
          <w:sz w:val="16"/>
          <w:szCs w:val="16"/>
        </w:rPr>
        <w:t>experienced</w:t>
      </w: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 prior issues or current concerns with taking statins: </w:t>
      </w:r>
      <w:r w:rsidRPr="002257E9">
        <w:rPr>
          <w:rFonts w:ascii="Wingdings" w:hAnsi="Wingdings"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hAnsi="Trebuchet MS"/>
          <w:bCs/>
          <w:noProof/>
          <w:color w:val="000000" w:themeColor="text1"/>
          <w:sz w:val="16"/>
          <w:szCs w:val="16"/>
        </w:rPr>
        <w:t>No</w:t>
      </w:r>
      <w:r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    </w:t>
      </w:r>
      <w:r>
        <w:rPr>
          <w:rFonts w:ascii="Wingdings" w:hAnsi="Wingdings"/>
          <w:bCs/>
          <w:noProof/>
          <w:color w:val="000000" w:themeColor="text1"/>
          <w:sz w:val="16"/>
          <w:szCs w:val="16"/>
        </w:rPr>
        <w:t>¨</w:t>
      </w:r>
      <w:r>
        <w:rPr>
          <w:rFonts w:ascii="Trebuchet MS" w:hAnsi="Trebuchet MS"/>
          <w:bCs/>
          <w:noProof/>
          <w:color w:val="000000" w:themeColor="text1"/>
          <w:sz w:val="16"/>
          <w:szCs w:val="16"/>
        </w:rPr>
        <w:t xml:space="preserve"> Yes, and the issue is: ___________________</w:t>
      </w:r>
    </w:p>
    <w:p w14:paraId="4F31F2C1" w14:textId="20525900" w:rsidR="00D12A77" w:rsidRPr="002257E9" w:rsidRDefault="00D12A77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lastRenderedPageBreak/>
        <w:t>Family History</w:t>
      </w:r>
      <w:r w:rsidR="00FB24CB" w:rsidRP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t xml:space="preserve"> of heart </w:t>
      </w:r>
      <w:r w:rsid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t xml:space="preserve">or vascular </w:t>
      </w:r>
      <w:r w:rsidR="00FB24CB" w:rsidRP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t>disease (e.g., arrhythmia, heart artery disease, heart failure</w:t>
      </w:r>
      <w:r w:rsid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t>, sudden death, blood clots, aneurysms</w:t>
      </w:r>
      <w:r w:rsidR="00FB24CB" w:rsidRPr="002257E9">
        <w:rPr>
          <w:rFonts w:ascii="Trebuchet MS" w:hAnsi="Trebuchet MS"/>
          <w:b/>
          <w:bCs/>
          <w:noProof/>
          <w:color w:val="000000" w:themeColor="text1"/>
          <w:sz w:val="16"/>
          <w:szCs w:val="16"/>
        </w:rPr>
        <w:t>)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34B637B7" w14:textId="77777777" w:rsidR="00727767" w:rsidRPr="002257E9" w:rsidRDefault="00727767" w:rsidP="00727767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4D844524" w14:textId="77777777" w:rsidR="00727767" w:rsidRPr="002257E9" w:rsidRDefault="00727767" w:rsidP="00727767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6137CCBC" w14:textId="340812B2" w:rsidR="00727767" w:rsidRPr="002257E9" w:rsidRDefault="00727767" w:rsidP="00FB24CB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06DDFAA" w14:textId="77777777" w:rsidR="00FB24CB" w:rsidRPr="002257E9" w:rsidRDefault="00FB24CB" w:rsidP="00FB24CB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03948C8C" w14:textId="02E9FFC9" w:rsidR="00727767" w:rsidRPr="002257E9" w:rsidRDefault="0039404F" w:rsidP="00E90428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Current s</w:t>
      </w:r>
      <w:r w:rsidR="00FB24CB"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moking or tobacco use</w:t>
      </w:r>
    </w:p>
    <w:p w14:paraId="74E08876" w14:textId="19B65C2F" w:rsidR="00727767" w:rsidRPr="002257E9" w:rsidRDefault="00727767" w:rsidP="00727767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Packs-per-day: ________</w:t>
      </w:r>
    </w:p>
    <w:p w14:paraId="64DFFA25" w14:textId="1AC112D0" w:rsidR="00727767" w:rsidRPr="002257E9" w:rsidRDefault="00727767" w:rsidP="00727767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="0039404F"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 xml:space="preserve">¨ </w:t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Never smoker</w:t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="0039404F"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="0039404F"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Prior smoker, but quit in the year: ________</w:t>
      </w:r>
    </w:p>
    <w:p w14:paraId="7F8C5134" w14:textId="77777777" w:rsidR="00727767" w:rsidRPr="002257E9" w:rsidRDefault="00727767" w:rsidP="00727767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4D4C4D7F" w14:textId="77777777" w:rsidR="00FB24CB" w:rsidRPr="002257E9" w:rsidRDefault="00FB24CB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763BEA50" w14:textId="48008E1F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Current 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weekly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alcohol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use</w:t>
      </w:r>
    </w:p>
    <w:p w14:paraId="7398EC61" w14:textId="0081C60E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>Days per week I drink: ________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Drink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s per 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>day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: ________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  <w:t>Preferred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drink: 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_____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_____</w:t>
      </w:r>
    </w:p>
    <w:p w14:paraId="4CB1460A" w14:textId="298310CE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Prior 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>drinker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, but quit in the year: ________</w:t>
      </w:r>
    </w:p>
    <w:p w14:paraId="47D8D0C3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64C8AC0E" w14:textId="77777777" w:rsidR="002257E9" w:rsidRP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46F1821B" w14:textId="4BB25F12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Current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marijuana use</w:t>
      </w:r>
    </w:p>
    <w:p w14:paraId="3A19293D" w14:textId="18840DC8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Type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:</w:t>
      </w:r>
      <w:r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Plant/Flower  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Edible 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Tincture   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Concentrate. 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Topical  </w:t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Other</w:t>
      </w:r>
    </w:p>
    <w:p w14:paraId="724FE46C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Never smoker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hAnsi="Wingdings"/>
          <w:i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 xml:space="preserve"> Prior smoker, but quit in the year: ________</w:t>
      </w:r>
    </w:p>
    <w:p w14:paraId="7DFAE636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64AFCA51" w14:textId="77777777" w:rsidR="002257E9" w:rsidRP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6260A63A" w14:textId="1C848133" w:rsidR="002257E9" w:rsidRP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Occupation: 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__________________________________________________________________________</w:t>
      </w:r>
    </w:p>
    <w:p w14:paraId="0F9891DA" w14:textId="3D22EC63" w:rsidR="002257E9" w:rsidRP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Retired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Homemaker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 </w:t>
      </w:r>
      <w:r w:rsidR="009A338B"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 w:rsidR="009A338B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Self-</w:t>
      </w:r>
      <w:r w:rsidR="009A338B"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employed</w:t>
      </w:r>
      <w:r w:rsidR="009A338B"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 </w:t>
      </w:r>
      <w:r w:rsidR="009A338B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Not currently employed</w:t>
      </w:r>
    </w:p>
    <w:p w14:paraId="14AADEC3" w14:textId="1262BA4A" w:rsid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>Marital Status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:     </w:t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>¨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  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Married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ab/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Single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ab/>
        <w:t xml:space="preserve"> </w:t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Partner</w:t>
      </w:r>
    </w:p>
    <w:p w14:paraId="1F86B54E" w14:textId="310F0017" w:rsidR="002257E9" w:rsidRDefault="002257E9" w:rsidP="002257E9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</w:pP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Social circumstances: </w:t>
      </w:r>
      <w:r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 xml:space="preserve">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 xml:space="preserve">I experience hardship with the following areas of my life:   </w:t>
      </w:r>
    </w:p>
    <w:p w14:paraId="347D2B99" w14:textId="77777777" w:rsidR="002257E9" w:rsidRDefault="002257E9" w:rsidP="002257E9">
      <w:pPr>
        <w:widowControl/>
        <w:autoSpaceDE/>
        <w:autoSpaceDN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Finances (e.g., difficulty paying for everyday items)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ab/>
      </w:r>
    </w:p>
    <w:p w14:paraId="40FE4B39" w14:textId="77777777" w:rsidR="002257E9" w:rsidRDefault="002257E9" w:rsidP="002257E9">
      <w:pPr>
        <w:widowControl/>
        <w:autoSpaceDE/>
        <w:autoSpaceDN/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Housing (e.g., having a stable place to sleep)</w:t>
      </w:r>
      <w:r w:rsidRPr="002257E9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ab/>
      </w:r>
    </w:p>
    <w:p w14:paraId="76989DD9" w14:textId="011EBC57" w:rsidR="002257E9" w:rsidRDefault="002257E9" w:rsidP="002257E9">
      <w:pPr>
        <w:widowControl/>
        <w:autoSpaceDE/>
        <w:autoSpaceDN/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Food (e.g., having a stable source of food</w:t>
      </w:r>
      <w:r w:rsidR="009A338B"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 xml:space="preserve"> and/or frequently skipping meals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)</w:t>
      </w: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 </w:t>
      </w:r>
    </w:p>
    <w:p w14:paraId="57EC8D5C" w14:textId="77777777" w:rsidR="002257E9" w:rsidRDefault="002257E9" w:rsidP="002257E9">
      <w:pPr>
        <w:widowControl/>
        <w:autoSpaceDE/>
        <w:autoSpaceDN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Social isolation (e.g., frequently alone without contact of family or friends)</w:t>
      </w:r>
      <w:r w:rsidRPr="002257E9"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  <w:tab/>
      </w:r>
    </w:p>
    <w:p w14:paraId="5DF39C0F" w14:textId="72D5856C" w:rsidR="002257E9" w:rsidRPr="002257E9" w:rsidRDefault="002257E9" w:rsidP="002257E9">
      <w:pPr>
        <w:widowControl/>
        <w:autoSpaceDE/>
        <w:autoSpaceDN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  <w:r w:rsidRPr="002257E9">
        <w:rPr>
          <w:rFonts w:ascii="Wingdings" w:eastAsia="Calibri Light" w:hAnsi="Wingdings" w:cs="Calibri Light"/>
          <w:b/>
          <w:bCs/>
          <w:noProof/>
          <w:color w:val="000000" w:themeColor="text1"/>
          <w:sz w:val="16"/>
          <w:szCs w:val="16"/>
        </w:rPr>
        <w:t xml:space="preserve">¨ </w:t>
      </w:r>
      <w:r>
        <w:rPr>
          <w:rFonts w:ascii="Trebuchet MS" w:eastAsia="Calibri Light" w:hAnsi="Trebuchet MS" w:cs="Calibri Light"/>
          <w:noProof/>
          <w:color w:val="000000" w:themeColor="text1"/>
          <w:sz w:val="16"/>
          <w:szCs w:val="16"/>
        </w:rPr>
        <w:t>Transportation (e.g., difficulty getting a ride to and from appointments or other activities outside of my home)</w:t>
      </w:r>
    </w:p>
    <w:p w14:paraId="0E74CBF2" w14:textId="77777777" w:rsidR="002257E9" w:rsidRDefault="002257E9" w:rsidP="00FB24CB">
      <w:pPr>
        <w:widowControl/>
        <w:autoSpaceDE/>
        <w:autoSpaceDN/>
        <w:spacing w:after="160" w:line="278" w:lineRule="auto"/>
        <w:rPr>
          <w:rFonts w:ascii="Trebuchet MS" w:eastAsia="Calibri Light" w:hAnsi="Trebuchet MS" w:cs="Calibri Light"/>
          <w:b/>
          <w:bCs/>
          <w:noProof/>
          <w:color w:val="000000" w:themeColor="text1"/>
          <w:sz w:val="16"/>
          <w:szCs w:val="16"/>
        </w:rPr>
      </w:pPr>
    </w:p>
    <w:p w14:paraId="25788323" w14:textId="3492175F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>Major illnesses/Hospitalizations in the past year</w:t>
      </w:r>
      <w:r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 not listed above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1B4BA60A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402D9CAF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0E0B141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36FCCFA0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1BB5EBC5" w14:textId="37A3690A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>Other Major illnesses/Hospitalizations</w:t>
      </w: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 </w:t>
      </w:r>
      <w:r w:rsidR="009A338B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or Relevant Health Information </w:t>
      </w:r>
      <w:r>
        <w:rPr>
          <w:rFonts w:ascii="Trebuchet MS" w:hAnsi="Trebuchet MS"/>
          <w:b/>
          <w:noProof/>
          <w:color w:val="000000" w:themeColor="text1"/>
          <w:sz w:val="16"/>
          <w:szCs w:val="16"/>
        </w:rPr>
        <w:t>not listed above</w:t>
      </w: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 xml:space="preserve"> </w:t>
      </w:r>
    </w:p>
    <w:p w14:paraId="2D229259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22553980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3A8B9CD2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p w14:paraId="190BFC68" w14:textId="77777777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</w:p>
    <w:p w14:paraId="7BDEECA2" w14:textId="6366A467" w:rsidR="002257E9" w:rsidRPr="002257E9" w:rsidRDefault="002257E9" w:rsidP="002257E9">
      <w:pPr>
        <w:widowControl/>
        <w:autoSpaceDE/>
        <w:autoSpaceDN/>
        <w:spacing w:after="160" w:line="278" w:lineRule="auto"/>
        <w:rPr>
          <w:rFonts w:ascii="Gill Sans MT" w:hAnsi="Gill Sans MT"/>
          <w:b/>
          <w:bCs/>
          <w:color w:val="000000" w:themeColor="text1"/>
        </w:rPr>
      </w:pPr>
      <w:r w:rsidRPr="002257E9">
        <w:rPr>
          <w:rFonts w:ascii="Trebuchet MS" w:hAnsi="Trebuchet MS"/>
          <w:b/>
          <w:noProof/>
          <w:color w:val="000000" w:themeColor="text1"/>
          <w:sz w:val="16"/>
          <w:szCs w:val="16"/>
        </w:rPr>
        <w:t>Surgeries</w:t>
      </w:r>
      <w:r w:rsidRPr="002257E9">
        <w:rPr>
          <w:rFonts w:ascii="Gill Sans MT" w:hAnsi="Gill Sans MT"/>
          <w:b/>
          <w:bCs/>
          <w:color w:val="000000" w:themeColor="text1"/>
        </w:rPr>
        <w:t xml:space="preserve"> </w:t>
      </w:r>
      <w:r>
        <w:rPr>
          <w:rFonts w:ascii="Trebuchet MS" w:hAnsi="Trebuchet MS"/>
          <w:b/>
          <w:noProof/>
          <w:color w:val="000000" w:themeColor="text1"/>
          <w:sz w:val="16"/>
          <w:szCs w:val="16"/>
        </w:rPr>
        <w:t>not listed above</w:t>
      </w:r>
    </w:p>
    <w:p w14:paraId="3228EE4D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Yes</w:t>
      </w: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ab/>
      </w:r>
    </w:p>
    <w:p w14:paraId="674AC5BB" w14:textId="77777777" w:rsidR="002257E9" w:rsidRPr="002257E9" w:rsidRDefault="002257E9" w:rsidP="002257E9">
      <w:pPr>
        <w:pStyle w:val="ListParagraph"/>
        <w:numPr>
          <w:ilvl w:val="0"/>
          <w:numId w:val="1"/>
        </w:numPr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No</w:t>
      </w:r>
    </w:p>
    <w:p w14:paraId="5542A94F" w14:textId="0D97C0A2" w:rsidR="002257E9" w:rsidRPr="002257E9" w:rsidRDefault="002257E9" w:rsidP="002257E9">
      <w:pPr>
        <w:ind w:left="360"/>
        <w:rPr>
          <w:rFonts w:ascii="Trebuchet MS" w:hAnsi="Trebuchet MS"/>
          <w:iCs/>
          <w:noProof/>
          <w:color w:val="000000" w:themeColor="text1"/>
          <w:sz w:val="16"/>
          <w:szCs w:val="16"/>
        </w:rPr>
      </w:pPr>
      <w:r w:rsidRPr="002257E9">
        <w:rPr>
          <w:rFonts w:ascii="Trebuchet MS" w:hAnsi="Trebuchet MS"/>
          <w:iCs/>
          <w:noProof/>
          <w:color w:val="000000" w:themeColor="text1"/>
          <w:sz w:val="16"/>
          <w:szCs w:val="16"/>
        </w:rPr>
        <w:t>Comments: __________________________________________________________________________</w:t>
      </w:r>
    </w:p>
    <w:sectPr w:rsidR="002257E9" w:rsidRPr="002257E9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57F7A" w14:textId="77777777" w:rsidR="001F442C" w:rsidRDefault="001F442C" w:rsidP="00E90428">
      <w:r>
        <w:separator/>
      </w:r>
    </w:p>
  </w:endnote>
  <w:endnote w:type="continuationSeparator" w:id="0">
    <w:p w14:paraId="7F7B341C" w14:textId="77777777" w:rsidR="001F442C" w:rsidRDefault="001F442C" w:rsidP="00E9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9971953"/>
      <w:docPartObj>
        <w:docPartGallery w:val="Page Numbers (Bottom of Page)"/>
        <w:docPartUnique/>
      </w:docPartObj>
    </w:sdtPr>
    <w:sdtContent>
      <w:p w14:paraId="1D9B25C3" w14:textId="1B2E480B" w:rsidR="002257E9" w:rsidRDefault="002257E9" w:rsidP="005510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3C5905" w14:textId="77777777" w:rsidR="005A60EA" w:rsidRDefault="005A60EA" w:rsidP="002257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1603643"/>
      <w:docPartObj>
        <w:docPartGallery w:val="Page Numbers (Bottom of Page)"/>
        <w:docPartUnique/>
      </w:docPartObj>
    </w:sdtPr>
    <w:sdtContent>
      <w:p w14:paraId="46AFBD11" w14:textId="30CC9BB1" w:rsidR="002257E9" w:rsidRDefault="002257E9" w:rsidP="005510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A72DF3" w14:textId="3766BC4A" w:rsidR="00E90428" w:rsidRPr="005A60EA" w:rsidRDefault="00E90428" w:rsidP="00E90428">
    <w:pPr>
      <w:pStyle w:val="Footer"/>
      <w:ind w:right="360"/>
      <w:rPr>
        <w:rFonts w:ascii="Gill Sans MT" w:hAnsi="Gill Sans MT"/>
        <w:sz w:val="18"/>
        <w:szCs w:val="18"/>
      </w:rPr>
    </w:pPr>
    <w:r w:rsidRPr="005A60EA">
      <w:rPr>
        <w:rFonts w:ascii="Gill Sans MT" w:hAnsi="Gill Sans MT"/>
        <w:sz w:val="18"/>
        <w:szCs w:val="18"/>
      </w:rPr>
      <w:t>ACC-1013 (Rev. 06/</w:t>
    </w:r>
    <w:r w:rsidR="005A60EA" w:rsidRPr="005A60EA">
      <w:rPr>
        <w:rFonts w:ascii="Gill Sans MT" w:hAnsi="Gill Sans MT"/>
        <w:sz w:val="18"/>
        <w:szCs w:val="18"/>
      </w:rPr>
      <w:t>11</w:t>
    </w:r>
    <w:r w:rsidRPr="005A60EA">
      <w:rPr>
        <w:rFonts w:ascii="Gill Sans MT" w:hAnsi="Gill Sans MT"/>
        <w:sz w:val="18"/>
        <w:szCs w:val="18"/>
      </w:rPr>
      <w:t>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EE1B" w14:textId="77777777" w:rsidR="001F442C" w:rsidRDefault="001F442C" w:rsidP="00E90428">
      <w:r>
        <w:separator/>
      </w:r>
    </w:p>
  </w:footnote>
  <w:footnote w:type="continuationSeparator" w:id="0">
    <w:p w14:paraId="1C0AAF94" w14:textId="77777777" w:rsidR="001F442C" w:rsidRDefault="001F442C" w:rsidP="00E9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E47F0"/>
    <w:multiLevelType w:val="hybridMultilevel"/>
    <w:tmpl w:val="3FD6802E"/>
    <w:lvl w:ilvl="0" w:tplc="4A2276E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0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28"/>
    <w:rsid w:val="00017555"/>
    <w:rsid w:val="000413BC"/>
    <w:rsid w:val="00057A91"/>
    <w:rsid w:val="00071334"/>
    <w:rsid w:val="00074B6F"/>
    <w:rsid w:val="00092C30"/>
    <w:rsid w:val="0009520B"/>
    <w:rsid w:val="000A50F1"/>
    <w:rsid w:val="000A583E"/>
    <w:rsid w:val="000C5AFE"/>
    <w:rsid w:val="000F007E"/>
    <w:rsid w:val="001827BE"/>
    <w:rsid w:val="001D7525"/>
    <w:rsid w:val="001E0BEC"/>
    <w:rsid w:val="001F442C"/>
    <w:rsid w:val="0020294A"/>
    <w:rsid w:val="00211E72"/>
    <w:rsid w:val="002257E9"/>
    <w:rsid w:val="0024128D"/>
    <w:rsid w:val="0026218B"/>
    <w:rsid w:val="002777B4"/>
    <w:rsid w:val="002E4B8A"/>
    <w:rsid w:val="002F52D5"/>
    <w:rsid w:val="00340228"/>
    <w:rsid w:val="00347ACE"/>
    <w:rsid w:val="003500A6"/>
    <w:rsid w:val="00352CFF"/>
    <w:rsid w:val="003654E6"/>
    <w:rsid w:val="003714BC"/>
    <w:rsid w:val="003728FB"/>
    <w:rsid w:val="00392883"/>
    <w:rsid w:val="0039404F"/>
    <w:rsid w:val="003A700D"/>
    <w:rsid w:val="003B2048"/>
    <w:rsid w:val="003B62E6"/>
    <w:rsid w:val="003D622E"/>
    <w:rsid w:val="003F2261"/>
    <w:rsid w:val="00422778"/>
    <w:rsid w:val="0043478E"/>
    <w:rsid w:val="00447926"/>
    <w:rsid w:val="00447E8B"/>
    <w:rsid w:val="00451691"/>
    <w:rsid w:val="0047346E"/>
    <w:rsid w:val="00476F61"/>
    <w:rsid w:val="004851D2"/>
    <w:rsid w:val="00494C43"/>
    <w:rsid w:val="004A2290"/>
    <w:rsid w:val="004D0C04"/>
    <w:rsid w:val="004F4F52"/>
    <w:rsid w:val="00506D89"/>
    <w:rsid w:val="00516A3C"/>
    <w:rsid w:val="00534A1D"/>
    <w:rsid w:val="00555295"/>
    <w:rsid w:val="005824B7"/>
    <w:rsid w:val="005872AE"/>
    <w:rsid w:val="005A60EA"/>
    <w:rsid w:val="005E400D"/>
    <w:rsid w:val="006038B9"/>
    <w:rsid w:val="0061038D"/>
    <w:rsid w:val="00616596"/>
    <w:rsid w:val="00630A64"/>
    <w:rsid w:val="00635658"/>
    <w:rsid w:val="00635989"/>
    <w:rsid w:val="00635F1D"/>
    <w:rsid w:val="00644AB1"/>
    <w:rsid w:val="00674415"/>
    <w:rsid w:val="00682120"/>
    <w:rsid w:val="00694027"/>
    <w:rsid w:val="006A60E5"/>
    <w:rsid w:val="006D1CB6"/>
    <w:rsid w:val="00727767"/>
    <w:rsid w:val="007301AC"/>
    <w:rsid w:val="00742267"/>
    <w:rsid w:val="00746050"/>
    <w:rsid w:val="00762593"/>
    <w:rsid w:val="00773A46"/>
    <w:rsid w:val="00782333"/>
    <w:rsid w:val="00791AA6"/>
    <w:rsid w:val="0079640C"/>
    <w:rsid w:val="007A73DD"/>
    <w:rsid w:val="007C1071"/>
    <w:rsid w:val="007E1CBD"/>
    <w:rsid w:val="007E3CD1"/>
    <w:rsid w:val="00822CEF"/>
    <w:rsid w:val="00841511"/>
    <w:rsid w:val="00842134"/>
    <w:rsid w:val="00857C97"/>
    <w:rsid w:val="00861189"/>
    <w:rsid w:val="008718EC"/>
    <w:rsid w:val="008C06B3"/>
    <w:rsid w:val="008C48AF"/>
    <w:rsid w:val="008C495D"/>
    <w:rsid w:val="008D4D24"/>
    <w:rsid w:val="00922354"/>
    <w:rsid w:val="00930FD8"/>
    <w:rsid w:val="009524D3"/>
    <w:rsid w:val="009557F7"/>
    <w:rsid w:val="009566C4"/>
    <w:rsid w:val="00976EC6"/>
    <w:rsid w:val="00985EFE"/>
    <w:rsid w:val="009A338B"/>
    <w:rsid w:val="009A4079"/>
    <w:rsid w:val="009B0B9B"/>
    <w:rsid w:val="009B41E2"/>
    <w:rsid w:val="009D1A3B"/>
    <w:rsid w:val="009D39EB"/>
    <w:rsid w:val="009D63BD"/>
    <w:rsid w:val="009D7F01"/>
    <w:rsid w:val="00A13C75"/>
    <w:rsid w:val="00A37B3D"/>
    <w:rsid w:val="00A914E3"/>
    <w:rsid w:val="00AE74F2"/>
    <w:rsid w:val="00B047BE"/>
    <w:rsid w:val="00B311DA"/>
    <w:rsid w:val="00B41755"/>
    <w:rsid w:val="00BF6C16"/>
    <w:rsid w:val="00BF7693"/>
    <w:rsid w:val="00C02986"/>
    <w:rsid w:val="00C17992"/>
    <w:rsid w:val="00C23CD2"/>
    <w:rsid w:val="00C27248"/>
    <w:rsid w:val="00C45D16"/>
    <w:rsid w:val="00C5572E"/>
    <w:rsid w:val="00CA6034"/>
    <w:rsid w:val="00CA63E1"/>
    <w:rsid w:val="00CB2B88"/>
    <w:rsid w:val="00CB4BB0"/>
    <w:rsid w:val="00CB7C28"/>
    <w:rsid w:val="00CC0B11"/>
    <w:rsid w:val="00CC31C0"/>
    <w:rsid w:val="00CE306D"/>
    <w:rsid w:val="00D12A77"/>
    <w:rsid w:val="00D32AC8"/>
    <w:rsid w:val="00D45069"/>
    <w:rsid w:val="00D75046"/>
    <w:rsid w:val="00DA101C"/>
    <w:rsid w:val="00DC4DDB"/>
    <w:rsid w:val="00DC4F26"/>
    <w:rsid w:val="00DE5F8B"/>
    <w:rsid w:val="00E731EE"/>
    <w:rsid w:val="00E84669"/>
    <w:rsid w:val="00E861A1"/>
    <w:rsid w:val="00E90428"/>
    <w:rsid w:val="00E97390"/>
    <w:rsid w:val="00EE6F7C"/>
    <w:rsid w:val="00F12947"/>
    <w:rsid w:val="00F25FB2"/>
    <w:rsid w:val="00FB24CB"/>
    <w:rsid w:val="00FB5535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167B"/>
  <w15:chartTrackingRefBased/>
  <w15:docId w15:val="{48E933FA-CDC0-1849-AB2C-0BA9C37E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904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42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42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42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42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B41E2"/>
    <w:rPr>
      <w:rFonts w:ascii="Segoe UI" w:hAnsi="Segoe UI"/>
      <w:b w:val="0"/>
      <w:i/>
      <w:iCs/>
      <w:color w:val="50637D" w:themeColor="text2" w:themeTint="E6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0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4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4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42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0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42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0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42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0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42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04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42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4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428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90428"/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90428"/>
    <w:rPr>
      <w:rFonts w:ascii="Calibri" w:eastAsia="Calibri" w:hAnsi="Calibri" w:cs="Calibri"/>
      <w:i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90428"/>
    <w:pPr>
      <w:ind w:left="110"/>
    </w:pPr>
  </w:style>
  <w:style w:type="table" w:styleId="TableGrid">
    <w:name w:val="Table Grid"/>
    <w:basedOn w:val="TableNormal"/>
    <w:uiPriority w:val="39"/>
    <w:rsid w:val="00E9042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90428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E90428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04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428"/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306D"/>
    <w:rPr>
      <w:color w:val="666666"/>
    </w:rPr>
  </w:style>
  <w:style w:type="character" w:styleId="PageNumber">
    <w:name w:val="page number"/>
    <w:basedOn w:val="DefaultParagraphFont"/>
    <w:uiPriority w:val="99"/>
    <w:semiHidden/>
    <w:unhideWhenUsed/>
    <w:rsid w:val="00225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1681</Words>
  <Characters>9165</Characters>
  <Application>Microsoft Office Word</Application>
  <DocSecurity>0</DocSecurity>
  <Lines>572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Bunte</dc:creator>
  <cp:keywords/>
  <dc:description/>
  <cp:lastModifiedBy>Matthew Bunte</cp:lastModifiedBy>
  <cp:revision>9</cp:revision>
  <dcterms:created xsi:type="dcterms:W3CDTF">2026-06-09T03:20:00Z</dcterms:created>
  <dcterms:modified xsi:type="dcterms:W3CDTF">2026-06-11T13:32:00Z</dcterms:modified>
</cp:coreProperties>
</file>